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akvc1fl01k6b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IX</w:t>
      </w:r>
    </w:p>
    <w:p w:rsidR="00000000" w:rsidDel="00000000" w:rsidP="00000000" w:rsidRDefault="00000000" w:rsidRPr="00000000" w14:paraId="00000003">
      <w:pPr>
        <w:shd w:fill="0000ff" w:val="clear"/>
        <w:spacing w:after="0" w:line="360" w:lineRule="auto"/>
        <w:jc w:val="center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DECLARAÇÃO PESSOA COM DEFICIÊNCIA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pessoa com deficiência.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 PA, ____ de ___________________de 2026 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_________________________________________________</w:t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 DECLARANTE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9" w:lineRule="auto"/>
        <w:ind w:left="71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D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1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